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Bekzod Turgunov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Phone: +82 (10) 7932 8573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bekzodturgunoff@sju.ac.kr</w:t>
        </w:r>
      </w:hyperlink>
      <w:r w:rsidDel="00000000" w:rsidR="00000000" w:rsidRPr="00000000">
        <w:rPr>
          <w:rtl w:val="0"/>
        </w:rPr>
        <w:t xml:space="preserve"> || </w:t>
      </w:r>
      <w:r w:rsidDel="00000000" w:rsidR="00000000" w:rsidRPr="00000000">
        <w:rPr>
          <w:rtl w:val="0"/>
        </w:rPr>
        <w:t xml:space="preserve">bekzodturgunoff@gmail.com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Location: Seoul, South Korea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GitHub: https://github.com/bekzodturgunoff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Portfolio: https://itsbek.vercel.app 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I’m a software engineer who believes in building clean, maintainable code that solves real problems. Over the past 4 years I’ve worked on backend and full-stack systems using JavaScript/TypeScript and modern frameworks. I enjoy diving into performance issues, collaborating with teammates across design, product and ops, and continuously learning new technologies. I care about readable code — and about delivering features that matter to users.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Technical Skills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HTML5, CSS3, JavaScript, Python, C, Assembly,  React, Git, Figma, Sass/SCSS, Tailwind CSS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KDSX — </w:t>
      </w:r>
      <w:r w:rsidDel="00000000" w:rsidR="00000000" w:rsidRPr="00000000">
        <w:rPr>
          <w:rtl w:val="0"/>
        </w:rPr>
        <w:t xml:space="preserve">Software engineer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January 2022 – Present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Implemented and maintained frontend features for company projects.</w:t>
        <w:br w:type="textWrapping"/>
        <w:t xml:space="preserve">• Fixed UI and functional issues across web applications.</w:t>
        <w:br w:type="textWrapping"/>
        <w:t xml:space="preserve">• Collaborated with backend teams and participated in web translation improvements.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Sitelabs — Client Relations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April 2022 – February 2023 | Tashkent, Uzbekistan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Managed communication between clients and development teams to ensure smooth project delivery.</w:t>
        <w:br w:type="textWrapping"/>
        <w:t xml:space="preserve">• Applied programming knowledge to identify and resolve technical challenges.</w:t>
        <w:br w:type="textWrapping"/>
        <w:t xml:space="preserve">• Maintained strong relationships with clients to ensure satisfaction and project success.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Sejong University — Bachelor’s Degree (Expected 2026)</w:t>
        <w:br w:type="textWrapping"/>
        <w:t xml:space="preserve">Major: Hospitality and Tourism Management</w:t>
        <w:br w:type="textWrapping"/>
        <w:t xml:space="preserve">Double Major: Computer Information Security</w:t>
        <w:br w:type="textWrapping"/>
        <w:t xml:space="preserve">Seoul, South Korea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Transport and Information Technologies Professional College — Diploma (2018)</w:t>
        <w:br w:type="textWrapping"/>
        <w:t xml:space="preserve">Major: Computer and Program Engineering</w:t>
        <w:br w:type="textWrapping"/>
        <w:t xml:space="preserve">Namangan, Uzbekistan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Languages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Uzbek — Native</w:t>
        <w:br w:type="textWrapping"/>
        <w:t xml:space="preserve">• English — Advanced (C1)</w:t>
        <w:br w:type="textWrapping"/>
        <w:t xml:space="preserve">• Korean — Basic (A1)</w:t>
        <w:br w:type="textWrapping"/>
        <w:t xml:space="preserve">• Russian — Elementary (A2)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Additional Information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Driver’s License: Category B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Work Authorization: South Korea (Valid work permit)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ekzodturgunoff@sju.ac.k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